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de-DE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de-DE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Information zu den Pressefotos</w:t>
        <w:br/>
      </w:r>
    </w:p>
    <w:p>
      <w:pPr>
        <w:pStyle w:val="Normal"/>
        <w:rPr/>
      </w:pPr>
      <w:r>
        <w:rPr>
          <w:b/>
          <w:sz w:val="24"/>
          <w:szCs w:val="24"/>
        </w:rPr>
        <w:t>BÜHNENBESCHIMPFUNG</w:t>
      </w:r>
      <w:r>
        <w:rPr>
          <w:b/>
          <w:sz w:val="24"/>
          <w:szCs w:val="24"/>
        </w:rPr>
        <w:br/>
        <w:t xml:space="preserve">Von </w:t>
      </w:r>
      <w:r>
        <w:rPr>
          <w:b/>
          <w:sz w:val="24"/>
          <w:szCs w:val="24"/>
        </w:rPr>
        <w:t>Sivan Ben Yishai</w:t>
      </w:r>
      <w:r>
        <w:rPr>
          <w:b/>
        </w:rPr>
        <w:br/>
      </w:r>
      <w:r>
        <w:rPr/>
        <w:br/>
        <w:t>Eine Inszenierung von und mit dem CUMA Kollektiv</w:t>
        <w:br/>
        <w:t>Stücktext: Sivan Ben Yishai</w:t>
        <w:br/>
        <w:t>Künstlerische Leitung: Elina Brams Ritzau</w:t>
        <w:br/>
        <w:t>Performance, Musik und Text: CUMA Kollektiv, Bruna Cabral, Jakob Jentgens, Elina Brams Ritzau</w:t>
        <w:br/>
        <w:t>Original Score “I’ll Be Your Woman” (Im Stück “I’ll Be Your Lover): Michelle Gurevich</w:t>
        <w:br/>
        <w:t>Licht: Julian Hawig</w:t>
        <w:br/>
        <w:t xml:space="preserve">Ton: Ingo Esselen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Premiere am 2</w:t>
      </w:r>
      <w:r>
        <w:rPr/>
        <w:t>0</w:t>
      </w:r>
      <w:r>
        <w:rPr/>
        <w:t xml:space="preserve">. </w:t>
      </w:r>
      <w:r>
        <w:rPr/>
        <w:t>Februar</w:t>
      </w:r>
      <w:r>
        <w:rPr/>
        <w:t xml:space="preserve"> 202</w:t>
      </w:r>
      <w:r>
        <w:rPr/>
        <w:t>6</w:t>
      </w:r>
      <w:r>
        <w:rPr/>
        <w:t xml:space="preserve"> im Freien Werkstatt Theater, Zugweg 10, 50677 Köln </w:t>
      </w:r>
    </w:p>
    <w:p>
      <w:pPr>
        <w:pStyle w:val="Normal"/>
        <w:rPr>
          <w:b/>
          <w:b/>
        </w:rPr>
      </w:pPr>
      <w:r>
        <w:rPr/>
        <w:t xml:space="preserve">Abdruck frei bei Berichterstattung nur mit Urhebervermerk: </w:t>
      </w:r>
      <w:r>
        <w:rPr>
          <w:b/>
        </w:rPr>
        <w:t xml:space="preserve">Fotos: Jan Niklas Berg </w:t>
      </w:r>
    </w:p>
    <w:p>
      <w:pPr>
        <w:pStyle w:val="Normal"/>
        <w:rPr>
          <w:b/>
          <w:b/>
        </w:rPr>
      </w:pPr>
      <w:r>
        <w:rPr>
          <w:b/>
        </w:rPr>
        <w:br/>
      </w:r>
      <w:bookmarkStart w:id="0" w:name="_GoBack"/>
      <w:bookmarkEnd w:id="0"/>
      <w:r>
        <w:rPr>
          <w:b/>
        </w:rPr>
        <w:t>Darsteller:innen auf den Fotos:</w:t>
      </w:r>
    </w:p>
    <w:p>
      <w:pPr>
        <w:pStyle w:val="Normal"/>
        <w:rPr/>
      </w:pPr>
      <w:r>
        <w:rPr/>
        <w:t>1 v.l.n.r.  Bruna Cabral, Elina Brams Ritzau, Jakob Jentgens</w:t>
      </w:r>
    </w:p>
    <w:p>
      <w:pPr>
        <w:pStyle w:val="Normal"/>
        <w:rPr/>
      </w:pPr>
      <w:r>
        <w:rPr/>
        <w:t>2 v.l.n.r.  Jakob Jentgens, Elina Brams Ritzau, Bruna Cabral</w:t>
      </w:r>
    </w:p>
    <w:p>
      <w:pPr>
        <w:pStyle w:val="Normal"/>
        <w:rPr/>
      </w:pPr>
      <w:r>
        <w:rPr/>
        <w:t xml:space="preserve">4   </w:t>
      </w:r>
      <w:r>
        <w:rPr/>
        <w:t>Bruna Cabral</w:t>
      </w:r>
    </w:p>
    <w:p>
      <w:pPr>
        <w:pStyle w:val="Normal"/>
        <w:rPr/>
      </w:pPr>
      <w:r>
        <w:rPr/>
        <w:t>5 v.l.n.r. Bruna Cabral, Elina Brams Ritzau, Jakob Jentgens</w:t>
      </w:r>
    </w:p>
    <w:p>
      <w:pPr>
        <w:pStyle w:val="Normal"/>
        <w:rPr/>
      </w:pPr>
      <w:r>
        <w:rPr/>
        <w:t>6 v.l.n.r. Bruna Cabral, Elina Brams Ritzau, Jakob Jentgens</w:t>
      </w:r>
    </w:p>
    <w:p>
      <w:pPr>
        <w:pStyle w:val="Normal"/>
        <w:rPr/>
      </w:pPr>
      <w:r>
        <w:rPr/>
        <w:t xml:space="preserve">7 v.l.n.r. </w:t>
      </w:r>
      <w:r>
        <w:rPr/>
        <w:t>Elina Brams Ritzau</w:t>
      </w:r>
    </w:p>
    <w:p>
      <w:pPr>
        <w:pStyle w:val="Normal"/>
        <w:rPr/>
      </w:pPr>
      <w:r>
        <w:rPr/>
        <w:t xml:space="preserve">8 </w:t>
      </w:r>
      <w:r>
        <w:rPr/>
        <w:t>v.l.n.r. Bruna Cabral, Elina Brams Ritzau, Jakob Jentgens</w:t>
      </w:r>
    </w:p>
    <w:p>
      <w:pPr>
        <w:pStyle w:val="Normal"/>
        <w:rPr/>
      </w:pPr>
      <w:r>
        <w:rPr/>
        <w:t xml:space="preserve">9 v.l.n.r. </w:t>
      </w:r>
      <w:r>
        <w:rPr/>
        <w:t>Jakob Jentgens</w:t>
      </w:r>
    </w:p>
    <w:p>
      <w:pPr>
        <w:pStyle w:val="Normal"/>
        <w:rPr/>
      </w:pPr>
      <w:r>
        <w:rPr/>
        <w:t>10  v.l.n.r. Bruna Cabral, Elina Brams Ritzau, Jakob Jentgens</w:t>
      </w:r>
    </w:p>
    <w:p>
      <w:pPr>
        <w:pStyle w:val="Normal"/>
        <w:spacing w:before="0" w:after="200"/>
        <w:rPr/>
      </w:pPr>
      <w:r>
        <w:rPr/>
        <w:t xml:space="preserve">11 </w:t>
      </w:r>
      <w:r>
        <w:rPr/>
        <w:t>v.l.n.r. Bruna Cabral, Elina Brams Ritzau, Jakob Jentgens</w:t>
      </w:r>
    </w:p>
    <w:sectPr>
      <w:type w:val="nextPage"/>
      <w:pgSz w:w="11906" w:h="16838"/>
      <w:pgMar w:left="1417" w:right="1417" w:gutter="0" w:header="0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254a24"/>
    <w:rPr>
      <w:b/>
      <w:bCs/>
    </w:rPr>
  </w:style>
  <w:style w:type="character" w:styleId="Internetverknpfung">
    <w:name w:val="Hyperlink"/>
    <w:basedOn w:val="DefaultParagraphFont"/>
    <w:uiPriority w:val="99"/>
    <w:unhideWhenUsed/>
    <w:rsid w:val="004d6f0e"/>
    <w:rPr>
      <w:color w:val="0000FF" w:themeColor="hyperlink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LibreOffice/7.4.4.2$Windows_X86_64 LibreOffice_project/85569322deea74ec9134968a29af2df5663baa21</Application>
  <AppVersion>15.0000</AppVersion>
  <Pages>1</Pages>
  <Words>162</Words>
  <Characters>933</Characters>
  <CharactersWithSpaces>1091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2022-08-31T10:00:00Z</dcterms:created>
  <dc:creator>Nadia Rafei</dc:creator>
  <dc:description/>
  <dc:language>de-DE</dc:language>
  <cp:lastModifiedBy/>
  <dcterms:modified xsi:type="dcterms:W3CDTF">2026-02-20T11:10:11Z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